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7"/>
        <w:gridCol w:w="280"/>
        <w:gridCol w:w="416"/>
        <w:gridCol w:w="153"/>
        <w:gridCol w:w="287"/>
        <w:gridCol w:w="409"/>
        <w:gridCol w:w="15"/>
        <w:gridCol w:w="52"/>
        <w:gridCol w:w="72"/>
        <w:gridCol w:w="21"/>
        <w:gridCol w:w="143"/>
        <w:gridCol w:w="121"/>
        <w:gridCol w:w="81"/>
        <w:gridCol w:w="34"/>
        <w:gridCol w:w="43"/>
        <w:gridCol w:w="136"/>
        <w:gridCol w:w="143"/>
        <w:gridCol w:w="146"/>
        <w:gridCol w:w="278"/>
        <w:gridCol w:w="88"/>
        <w:gridCol w:w="56"/>
        <w:gridCol w:w="141"/>
        <w:gridCol w:w="144"/>
        <w:gridCol w:w="113"/>
        <w:gridCol w:w="142"/>
        <w:gridCol w:w="26"/>
        <w:gridCol w:w="210"/>
        <w:gridCol w:w="80"/>
        <w:gridCol w:w="456"/>
        <w:gridCol w:w="105"/>
        <w:gridCol w:w="299"/>
        <w:gridCol w:w="95"/>
        <w:gridCol w:w="174"/>
        <w:gridCol w:w="204"/>
        <w:gridCol w:w="22"/>
        <w:gridCol w:w="57"/>
        <w:gridCol w:w="285"/>
        <w:gridCol w:w="109"/>
        <w:gridCol w:w="67"/>
        <w:gridCol w:w="107"/>
        <w:gridCol w:w="283"/>
        <w:gridCol w:w="82"/>
        <w:gridCol w:w="61"/>
        <w:gridCol w:w="428"/>
        <w:gridCol w:w="22"/>
        <w:gridCol w:w="425"/>
        <w:gridCol w:w="460"/>
        <w:gridCol w:w="444"/>
        <w:gridCol w:w="216"/>
        <w:gridCol w:w="1094"/>
      </w:tblGrid>
      <w:tr w:rsidR="003846DA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DA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DA" w:rsidRPr="000C563C" w:rsidRDefault="0004610A" w:rsidP="0038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846DA" w:rsidRPr="000C563C">
              <w:rPr>
                <w:rFonts w:ascii="Times New Roman" w:hAnsi="Times New Roman" w:cs="Times New Roman"/>
                <w:sz w:val="18"/>
                <w:szCs w:val="18"/>
              </w:rPr>
              <w:t>фициальное наименование медицинской организации</w:t>
            </w:r>
          </w:p>
        </w:tc>
      </w:tr>
      <w:tr w:rsidR="00643B88" w:rsidRPr="000C563C" w:rsidTr="00611BDB"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95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C" w:rsidRPr="000C563C" w:rsidTr="00611BDB"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C2C" w:rsidRPr="000C563C" w:rsidRDefault="00757C2C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862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C2C" w:rsidRPr="000C563C" w:rsidRDefault="00757C2C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0C563C" w:rsidTr="00611BDB"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ED" w:rsidRPr="000C563C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0C563C" w:rsidTr="00611BDB"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405734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0C563C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0C563C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57" w:rsidRPr="000C563C" w:rsidTr="00611BDB">
        <w:tc>
          <w:tcPr>
            <w:tcW w:w="48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0C563C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5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78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78" w:rsidRPr="000C563C" w:rsidRDefault="00B860C2" w:rsidP="00B86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образовательной организации, где </w:t>
            </w:r>
            <w:proofErr w:type="gramStart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обучается</w:t>
            </w:r>
            <w:proofErr w:type="gramEnd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/воспитывается ребенок</w:t>
            </w:r>
          </w:p>
        </w:tc>
      </w:tr>
      <w:tr w:rsidR="00C432C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0C563C" w:rsidTr="00611BDB">
        <w:tc>
          <w:tcPr>
            <w:tcW w:w="44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ФИО родителя/законного представителя</w:t>
            </w:r>
          </w:p>
        </w:tc>
        <w:tc>
          <w:tcPr>
            <w:tcW w:w="1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0C563C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FD" w:rsidRPr="000C563C" w:rsidTr="00611BDB"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ИСТОРИИ РАЗВИТИЯ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3FD" w:rsidRPr="000C563C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818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0C563C" w:rsidRDefault="004D18F4" w:rsidP="004D1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8D1" w:rsidRPr="000C563C">
              <w:rPr>
                <w:rFonts w:ascii="Times New Roman" w:hAnsi="Times New Roman" w:cs="Times New Roman"/>
                <w:sz w:val="18"/>
                <w:szCs w:val="18"/>
              </w:rPr>
              <w:t>аличие среди родственников наследственных заболеваний и</w:t>
            </w:r>
          </w:p>
        </w:tc>
      </w:tr>
      <w:tr w:rsidR="004048D1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0C563C" w:rsidRDefault="004048D1" w:rsidP="0040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синдромов</w:t>
            </w:r>
          </w:p>
        </w:tc>
      </w:tr>
      <w:tr w:rsidR="004048D1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0C563C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F" w:rsidRPr="000C563C" w:rsidTr="00611BDB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28FF" w:rsidRPr="000C563C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роды</w:t>
            </w:r>
          </w:p>
        </w:tc>
        <w:tc>
          <w:tcPr>
            <w:tcW w:w="70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FF" w:rsidRPr="000C563C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C8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2C8" w:rsidRPr="000C563C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2C8" w:rsidRPr="000C563C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2C8" w:rsidRPr="000C563C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942C8" w:rsidRPr="000C563C" w:rsidRDefault="00D942C8" w:rsidP="005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беременность протекала:</w:t>
            </w:r>
          </w:p>
        </w:tc>
      </w:tr>
      <w:tr w:rsidR="006A62CA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0C563C" w:rsidRDefault="006A62CA" w:rsidP="00AF28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FF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FF" w:rsidRPr="000C563C" w:rsidRDefault="00AF28FF" w:rsidP="00AF2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 / с осложнениями - токсикоз (слабый или выраженный),  анемия, нефропатия, </w:t>
            </w:r>
            <w:proofErr w:type="gramStart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инфекционные</w:t>
            </w:r>
            <w:proofErr w:type="gramEnd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62CA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0C563C" w:rsidRDefault="006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F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FF" w:rsidRPr="000C563C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заболевания, резус-конфликт, отеки, повышенное АД, кровотечения, угроза выкидыша (срок),  ОРЗ, грипп, медицинское лечение</w:t>
            </w:r>
            <w:proofErr w:type="gramEnd"/>
          </w:p>
        </w:tc>
      </w:tr>
      <w:tr w:rsidR="006A62CA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0C563C" w:rsidRDefault="006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4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314" w:rsidRPr="000C563C" w:rsidRDefault="008B4B66" w:rsidP="005353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35314" w:rsidRPr="000C563C">
              <w:rPr>
                <w:rFonts w:ascii="Times New Roman" w:hAnsi="Times New Roman" w:cs="Times New Roman"/>
                <w:sz w:val="18"/>
                <w:szCs w:val="18"/>
              </w:rPr>
              <w:t>оды самостоятельные, вызваны, оперативные (плановые, вынужденные)</w:t>
            </w:r>
          </w:p>
        </w:tc>
      </w:tr>
      <w:tr w:rsidR="00C432C7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0C563C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4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314" w:rsidRPr="000C563C" w:rsidRDefault="008B4B66" w:rsidP="007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35314" w:rsidRPr="000C563C">
              <w:rPr>
                <w:rFonts w:ascii="Times New Roman" w:hAnsi="Times New Roman" w:cs="Times New Roman"/>
                <w:sz w:val="18"/>
                <w:szCs w:val="18"/>
              </w:rPr>
              <w:t>одовспоможение: стимуляция, капельница, механическое выдавливание плода, щипцы, вакуум,</w:t>
            </w:r>
            <w:r w:rsidR="00003D9F" w:rsidRPr="000C563C">
              <w:rPr>
                <w:rFonts w:ascii="Times New Roman" w:hAnsi="Times New Roman" w:cs="Times New Roman"/>
                <w:sz w:val="18"/>
                <w:szCs w:val="18"/>
              </w:rPr>
              <w:t xml:space="preserve"> кесарево сечение, наркоз</w:t>
            </w:r>
            <w:proofErr w:type="gramEnd"/>
          </w:p>
        </w:tc>
      </w:tr>
      <w:tr w:rsidR="00A95190" w:rsidRPr="000C563C" w:rsidTr="00611BDB">
        <w:tc>
          <w:tcPr>
            <w:tcW w:w="690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95190" w:rsidRPr="000C563C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Развитие ребенка в период новорожденности и раннего возраста</w:t>
            </w:r>
            <w:r w:rsidR="00A76013" w:rsidRPr="000C5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5190" w:rsidRPr="000C563C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190" w:rsidRPr="000C563C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B33" w:rsidRPr="000C563C">
              <w:rPr>
                <w:rFonts w:ascii="Times New Roman" w:hAnsi="Times New Roman" w:cs="Times New Roman"/>
                <w:sz w:val="24"/>
                <w:szCs w:val="24"/>
              </w:rPr>
              <w:t xml:space="preserve">ержит голову </w:t>
            </w:r>
            <w:proofErr w:type="gramStart"/>
            <w:r w:rsidR="00BD4B33" w:rsidRPr="000C5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B33" w:rsidRPr="000C563C">
              <w:rPr>
                <w:rFonts w:ascii="Times New Roman" w:hAnsi="Times New Roman" w:cs="Times New Roman"/>
                <w:sz w:val="24"/>
                <w:szCs w:val="24"/>
              </w:rPr>
              <w:t xml:space="preserve">идит </w:t>
            </w:r>
            <w:proofErr w:type="gramStart"/>
            <w:r w:rsidR="00BD4B33" w:rsidRPr="000C5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4B33" w:rsidRPr="000C563C">
              <w:rPr>
                <w:rFonts w:ascii="Times New Roman" w:hAnsi="Times New Roman" w:cs="Times New Roman"/>
                <w:sz w:val="24"/>
                <w:szCs w:val="24"/>
              </w:rPr>
              <w:t>одит с</w:t>
            </w: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0C563C" w:rsidTr="00611BDB">
        <w:tc>
          <w:tcPr>
            <w:tcW w:w="4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Наличие неврологических симптомов</w:t>
            </w:r>
          </w:p>
        </w:tc>
        <w:tc>
          <w:tcPr>
            <w:tcW w:w="60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0C563C" w:rsidTr="00611BDB">
        <w:tc>
          <w:tcPr>
            <w:tcW w:w="3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Анамнез первых лет жизни ребенка</w:t>
            </w:r>
          </w:p>
        </w:tc>
        <w:tc>
          <w:tcPr>
            <w:tcW w:w="649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4B33" w:rsidRPr="000C563C" w:rsidRDefault="00BD4B33" w:rsidP="00BD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темпы психомоторного развития</w:t>
            </w:r>
          </w:p>
        </w:tc>
      </w:tr>
      <w:tr w:rsidR="00A525E1" w:rsidRPr="000C563C" w:rsidTr="00611BDB">
        <w:tc>
          <w:tcPr>
            <w:tcW w:w="10422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5E1" w:rsidRPr="000C563C" w:rsidRDefault="00A5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E1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5E1" w:rsidRPr="000C563C" w:rsidRDefault="00611BDB" w:rsidP="00A5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525E1" w:rsidRPr="000C563C">
              <w:rPr>
                <w:rFonts w:ascii="Times New Roman" w:hAnsi="Times New Roman" w:cs="Times New Roman"/>
                <w:sz w:val="18"/>
                <w:szCs w:val="18"/>
              </w:rPr>
              <w:t>то-то еще по первым годам</w:t>
            </w:r>
          </w:p>
        </w:tc>
      </w:tr>
      <w:tr w:rsidR="008F45F9" w:rsidRPr="000C563C" w:rsidTr="00611BDB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Раннее речевое развитие: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гуление</w:t>
            </w:r>
            <w:proofErr w:type="spellEnd"/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лепет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первые слова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F9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простая фраза</w:t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развернутая фраза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5F9" w:rsidRPr="000C563C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0C563C" w:rsidTr="00611BDB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Перенесенные заболевания</w:t>
            </w:r>
            <w:r w:rsidR="00497524" w:rsidRPr="000C5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0C563C" w:rsidTr="00611BDB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325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0C563C" w:rsidTr="00611BDB"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после года</w:t>
            </w:r>
          </w:p>
        </w:tc>
        <w:tc>
          <w:tcPr>
            <w:tcW w:w="904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C" w:rsidRPr="003C5930" w:rsidTr="00611BDB">
        <w:tc>
          <w:tcPr>
            <w:tcW w:w="1042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0C563C" w:rsidRPr="003C5930" w:rsidRDefault="000C563C" w:rsidP="000C56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5930">
              <w:rPr>
                <w:rFonts w:ascii="Times New Roman" w:hAnsi="Times New Roman" w:cs="Times New Roman"/>
              </w:rPr>
              <w:t>Анамнез заболевания (дата манифестации заболеван</w:t>
            </w:r>
            <w:bookmarkStart w:id="0" w:name="_GoBack"/>
            <w:bookmarkEnd w:id="0"/>
            <w:r w:rsidRPr="003C5930">
              <w:rPr>
                <w:rFonts w:ascii="Times New Roman" w:hAnsi="Times New Roman" w:cs="Times New Roman"/>
              </w:rPr>
              <w:t xml:space="preserve">ия, течение, базисная терапия, кол-во обострений, в </w:t>
            </w:r>
            <w:proofErr w:type="spellStart"/>
            <w:r w:rsidRPr="003C5930">
              <w:rPr>
                <w:rFonts w:ascii="Times New Roman" w:hAnsi="Times New Roman" w:cs="Times New Roman"/>
              </w:rPr>
              <w:t>т.ч</w:t>
            </w:r>
            <w:proofErr w:type="spellEnd"/>
            <w:r w:rsidRPr="003C5930">
              <w:rPr>
                <w:rFonts w:ascii="Times New Roman" w:hAnsi="Times New Roman" w:cs="Times New Roman"/>
              </w:rPr>
              <w:t>. госпитализация)</w:t>
            </w:r>
            <w:proofErr w:type="gramEnd"/>
          </w:p>
        </w:tc>
      </w:tr>
      <w:tr w:rsidR="000C563C" w:rsidRPr="003C5930" w:rsidTr="00611BDB">
        <w:tc>
          <w:tcPr>
            <w:tcW w:w="776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3C" w:rsidRPr="003C5930" w:rsidRDefault="000C563C" w:rsidP="0075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3C" w:rsidRPr="003C5930" w:rsidRDefault="000C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C" w:rsidRPr="003C5930" w:rsidTr="00611BDB"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63C" w:rsidRPr="003C5930" w:rsidRDefault="000C563C" w:rsidP="0075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30">
              <w:rPr>
                <w:rFonts w:ascii="Times New Roman" w:hAnsi="Times New Roman" w:cs="Times New Roman"/>
                <w:sz w:val="24"/>
                <w:szCs w:val="24"/>
              </w:rPr>
              <w:t>Диагноз основной</w:t>
            </w:r>
          </w:p>
        </w:tc>
        <w:tc>
          <w:tcPr>
            <w:tcW w:w="818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3C" w:rsidRPr="003C5930" w:rsidRDefault="000C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C" w:rsidRPr="000C563C" w:rsidTr="00611BDB"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63C" w:rsidRPr="000C563C" w:rsidRDefault="000C563C" w:rsidP="0075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30">
              <w:rPr>
                <w:rFonts w:ascii="Times New Roman" w:hAnsi="Times New Roman" w:cs="Times New Roman"/>
                <w:sz w:val="24"/>
                <w:szCs w:val="24"/>
              </w:rPr>
              <w:t>Диагноз сопутствующий</w:t>
            </w:r>
          </w:p>
        </w:tc>
        <w:tc>
          <w:tcPr>
            <w:tcW w:w="762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3C" w:rsidRPr="000C563C" w:rsidRDefault="000C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8" w:rsidRPr="000C563C" w:rsidTr="00611BDB">
        <w:tc>
          <w:tcPr>
            <w:tcW w:w="7761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E36FD" w:rsidRPr="000C563C" w:rsidRDefault="00983478" w:rsidP="0075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Актуальное соматическое состояние ребенка</w:t>
            </w:r>
            <w:r w:rsidR="0042469F" w:rsidRPr="000C563C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обследования</w:t>
            </w: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0C563C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BE" w:rsidRPr="000C563C" w:rsidTr="00611BDB">
        <w:tc>
          <w:tcPr>
            <w:tcW w:w="10422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4BE" w:rsidRPr="000C563C" w:rsidRDefault="007524BE" w:rsidP="0075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0"/>
                <w:szCs w:val="20"/>
              </w:rPr>
              <w:t>(здоров, удовлетворительное</w:t>
            </w:r>
            <w:r w:rsidR="007749FD" w:rsidRPr="000C563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0C5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3478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0C563C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EB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8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79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279" w:rsidRPr="000C563C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79" w:rsidRPr="000C563C" w:rsidRDefault="00990279" w:rsidP="00990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0279" w:rsidRPr="000C563C" w:rsidRDefault="00990279" w:rsidP="00990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63C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279" w:rsidRPr="000C563C" w:rsidRDefault="0061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5DD55" wp14:editId="7758D4B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-6985</wp:posOffset>
                      </wp:positionV>
                      <wp:extent cx="1962150" cy="582295"/>
                      <wp:effectExtent l="0" t="0" r="19050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582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BDB" w:rsidRPr="0027336A" w:rsidRDefault="00611BDB" w:rsidP="00611B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7336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>Запись врача должны быть читаема, разборчива, с подписью и печатью</w:t>
                                  </w:r>
                                </w:p>
                                <w:p w:rsidR="00611BDB" w:rsidRPr="0027336A" w:rsidRDefault="00611BDB" w:rsidP="00611BD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1.35pt;margin-top:-.55pt;width:154.5pt;height:4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" fillcolor="white [3201]" strokeweight=".5pt">
                      <v:textbox>
                        <w:txbxContent>
                          <w:p w:rsidR="00611BDB" w:rsidRPr="0027336A" w:rsidRDefault="00611BDB" w:rsidP="00611B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2733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Запись врача должны быть читаема, разборчива, с подписью и печатью</w:t>
                            </w:r>
                          </w:p>
                          <w:p w:rsidR="00611BDB" w:rsidRPr="0027336A" w:rsidRDefault="00611BDB" w:rsidP="00611BD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279" w:rsidRPr="000C563C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279" w:rsidRPr="000C563C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EB" w:rsidRPr="000C563C" w:rsidTr="00611BDB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0C563C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DF4" w:rsidRDefault="00D85DF4" w:rsidP="00D85D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244C" w:rsidRDefault="00C6244C"/>
    <w:p w:rsidR="003846DA" w:rsidRDefault="00D22515" w:rsidP="001C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1">
        <w:rPr>
          <w:rFonts w:ascii="Times New Roman" w:hAnsi="Times New Roman" w:cs="Times New Roman"/>
          <w:b/>
          <w:sz w:val="24"/>
          <w:szCs w:val="24"/>
        </w:rPr>
        <w:lastRenderedPageBreak/>
        <w:t>Заключения профильных врачей-специалистов</w:t>
      </w:r>
    </w:p>
    <w:p w:rsidR="00BE043D" w:rsidRPr="00DC6695" w:rsidRDefault="00BE043D" w:rsidP="001C5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69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85DF4">
        <w:rPr>
          <w:rFonts w:ascii="Times New Roman" w:hAnsi="Times New Roman" w:cs="Times New Roman"/>
          <w:i/>
          <w:sz w:val="24"/>
          <w:szCs w:val="24"/>
        </w:rPr>
        <w:t>записи врачей</w:t>
      </w:r>
      <w:r w:rsidR="00DC6695" w:rsidRPr="00DC6695">
        <w:rPr>
          <w:rFonts w:ascii="Times New Roman" w:hAnsi="Times New Roman" w:cs="Times New Roman"/>
          <w:i/>
          <w:sz w:val="24"/>
          <w:szCs w:val="24"/>
        </w:rPr>
        <w:t xml:space="preserve"> должны быть читаемы, разборчивы, с подписью и печатью</w:t>
      </w:r>
      <w:r w:rsidRPr="00DC669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125"/>
        <w:gridCol w:w="603"/>
        <w:gridCol w:w="386"/>
        <w:gridCol w:w="139"/>
        <w:gridCol w:w="139"/>
        <w:gridCol w:w="135"/>
        <w:gridCol w:w="155"/>
        <w:gridCol w:w="116"/>
        <w:gridCol w:w="65"/>
        <w:gridCol w:w="863"/>
        <w:gridCol w:w="373"/>
        <w:gridCol w:w="538"/>
        <w:gridCol w:w="500"/>
        <w:gridCol w:w="477"/>
        <w:gridCol w:w="236"/>
        <w:gridCol w:w="92"/>
        <w:gridCol w:w="656"/>
        <w:gridCol w:w="144"/>
        <w:gridCol w:w="768"/>
        <w:gridCol w:w="301"/>
        <w:gridCol w:w="633"/>
        <w:gridCol w:w="930"/>
        <w:gridCol w:w="927"/>
      </w:tblGrid>
      <w:tr w:rsidR="004D5C6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78" w:rsidRPr="00373896" w:rsidRDefault="008B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9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714D83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8C3663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384320" w:rsidRDefault="001E51BD" w:rsidP="001631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896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</w:t>
            </w:r>
            <w:r w:rsidR="00384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2F3BAE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  <w:r w:rsidR="001E51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верхней губы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Нёбо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3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Прикус</w:t>
            </w: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384320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4320" w:rsidRDefault="00384320" w:rsidP="00F62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4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нарушениями речи (в группы компенсирующего обучения и в классы по программе </w:t>
            </w:r>
            <w:r w:rsidR="00F62FDC"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 </w:t>
            </w:r>
            <w:r w:rsidR="00750F5A"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тяжелыми </w:t>
            </w:r>
            <w:r w:rsidR="00F62FDC" w:rsidRPr="00AB3A4D">
              <w:rPr>
                <w:rFonts w:ascii="Times New Roman" w:hAnsi="Times New Roman" w:cs="Times New Roman"/>
                <w:sz w:val="18"/>
                <w:szCs w:val="18"/>
              </w:rPr>
              <w:t>нарушениями речи</w:t>
            </w:r>
            <w:r w:rsidR="000E6AD0" w:rsidRPr="00AB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8197D" w:rsidRPr="00AB3A4D" w:rsidRDefault="0008197D" w:rsidP="00F62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32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5332" w:rsidRPr="007756AF" w:rsidRDefault="00E55332" w:rsidP="008C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врачей-специалистов, у которых ребенок находится на диспансерном учете</w:t>
            </w:r>
          </w:p>
        </w:tc>
      </w:tr>
      <w:tr w:rsidR="00C511E7" w:rsidRPr="00A97F27" w:rsidTr="008E3226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11E7" w:rsidRPr="00C511E7" w:rsidRDefault="00C511E7" w:rsidP="002E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1E7">
              <w:rPr>
                <w:rFonts w:ascii="Times New Roman" w:hAnsi="Times New Roman" w:cs="Times New Roman"/>
                <w:sz w:val="20"/>
                <w:szCs w:val="20"/>
              </w:rPr>
              <w:t xml:space="preserve">(невролог, ревматолог, </w:t>
            </w:r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отоларинголог (</w:t>
            </w:r>
            <w:proofErr w:type="spellStart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сурдолог</w:t>
            </w:r>
            <w:proofErr w:type="spellEnd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окулист, </w:t>
            </w:r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ортопед, </w:t>
            </w:r>
            <w:proofErr w:type="spellStart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</w:t>
            </w:r>
            <w:proofErr w:type="spellEnd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аллерголог, </w:t>
            </w:r>
            <w:r w:rsidRPr="00C511E7">
              <w:rPr>
                <w:rFonts w:ascii="Times New Roman" w:hAnsi="Times New Roman" w:cs="Times New Roman"/>
                <w:sz w:val="20"/>
                <w:szCs w:val="20"/>
              </w:rPr>
              <w:t>эндокринолог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E3226" w:rsidRPr="00A97F27" w:rsidTr="008E3226">
        <w:tc>
          <w:tcPr>
            <w:tcW w:w="2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8E3226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83" w:rsidRPr="00714D83" w:rsidRDefault="00714D83" w:rsidP="0071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83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8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83" w:rsidRPr="00714D83" w:rsidRDefault="00714D83" w:rsidP="00714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70478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8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 w:rsidP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4D5C6B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38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801D9E" w:rsidRDefault="001C0638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801D9E" w:rsidRDefault="001C0638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91E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5A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13143B" w:rsidRPr="00A97F27" w:rsidTr="00D32EFC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714D83" w:rsidRDefault="0013143B" w:rsidP="0014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714D83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13143B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C35641" w:rsidRPr="00A97F27" w:rsidTr="00D32EFC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714D83" w:rsidRDefault="00C35641" w:rsidP="0014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714D83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C35641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</w:tbl>
    <w:p w:rsidR="00D22515" w:rsidRDefault="00D22515" w:rsidP="0089298D"/>
    <w:sectPr w:rsidR="00D22515" w:rsidSect="00A87A83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8F"/>
    <w:multiLevelType w:val="hybridMultilevel"/>
    <w:tmpl w:val="F5D6A294"/>
    <w:lvl w:ilvl="0" w:tplc="E42C20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364B"/>
    <w:multiLevelType w:val="hybridMultilevel"/>
    <w:tmpl w:val="D7906E9C"/>
    <w:lvl w:ilvl="0" w:tplc="903CB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A"/>
    <w:rsid w:val="00003D9F"/>
    <w:rsid w:val="00004FAC"/>
    <w:rsid w:val="00020E60"/>
    <w:rsid w:val="000215A7"/>
    <w:rsid w:val="000443BC"/>
    <w:rsid w:val="0004610A"/>
    <w:rsid w:val="00053826"/>
    <w:rsid w:val="00066E61"/>
    <w:rsid w:val="0008197D"/>
    <w:rsid w:val="000A6E6B"/>
    <w:rsid w:val="000B45E3"/>
    <w:rsid w:val="000C563C"/>
    <w:rsid w:val="000E6AD0"/>
    <w:rsid w:val="0013143B"/>
    <w:rsid w:val="0015678B"/>
    <w:rsid w:val="001C0638"/>
    <w:rsid w:val="001C52F2"/>
    <w:rsid w:val="001E51BD"/>
    <w:rsid w:val="00202769"/>
    <w:rsid w:val="00226D0E"/>
    <w:rsid w:val="002427F9"/>
    <w:rsid w:val="002A5B57"/>
    <w:rsid w:val="002B23FD"/>
    <w:rsid w:val="002D0C5C"/>
    <w:rsid w:val="002E06A3"/>
    <w:rsid w:val="002E54C8"/>
    <w:rsid w:val="002F3BAE"/>
    <w:rsid w:val="003349EF"/>
    <w:rsid w:val="00346386"/>
    <w:rsid w:val="00373896"/>
    <w:rsid w:val="00380054"/>
    <w:rsid w:val="00384320"/>
    <w:rsid w:val="003846DA"/>
    <w:rsid w:val="003C5930"/>
    <w:rsid w:val="004048D1"/>
    <w:rsid w:val="00405734"/>
    <w:rsid w:val="00413EDE"/>
    <w:rsid w:val="00415095"/>
    <w:rsid w:val="0042469F"/>
    <w:rsid w:val="00476527"/>
    <w:rsid w:val="00497524"/>
    <w:rsid w:val="004C6E41"/>
    <w:rsid w:val="004D18F4"/>
    <w:rsid w:val="004D5C6B"/>
    <w:rsid w:val="00535314"/>
    <w:rsid w:val="00546598"/>
    <w:rsid w:val="005476B7"/>
    <w:rsid w:val="00565493"/>
    <w:rsid w:val="005A0454"/>
    <w:rsid w:val="005B4154"/>
    <w:rsid w:val="005C1C04"/>
    <w:rsid w:val="005F4805"/>
    <w:rsid w:val="00611BDB"/>
    <w:rsid w:val="00640B34"/>
    <w:rsid w:val="00643B88"/>
    <w:rsid w:val="0067135B"/>
    <w:rsid w:val="00690D53"/>
    <w:rsid w:val="00692AED"/>
    <w:rsid w:val="006A00E4"/>
    <w:rsid w:val="006A2571"/>
    <w:rsid w:val="006A62CA"/>
    <w:rsid w:val="00704787"/>
    <w:rsid w:val="007072CE"/>
    <w:rsid w:val="007135B5"/>
    <w:rsid w:val="00714D83"/>
    <w:rsid w:val="00750F5A"/>
    <w:rsid w:val="007522F4"/>
    <w:rsid w:val="007524BE"/>
    <w:rsid w:val="00757C2C"/>
    <w:rsid w:val="007749FD"/>
    <w:rsid w:val="007756AF"/>
    <w:rsid w:val="00783857"/>
    <w:rsid w:val="007864F7"/>
    <w:rsid w:val="0078653E"/>
    <w:rsid w:val="007B7062"/>
    <w:rsid w:val="007E168E"/>
    <w:rsid w:val="007E395B"/>
    <w:rsid w:val="00801D9E"/>
    <w:rsid w:val="00807D3D"/>
    <w:rsid w:val="0081089F"/>
    <w:rsid w:val="0082582B"/>
    <w:rsid w:val="008342F0"/>
    <w:rsid w:val="00867C5A"/>
    <w:rsid w:val="00871B78"/>
    <w:rsid w:val="00871B91"/>
    <w:rsid w:val="00887E09"/>
    <w:rsid w:val="0089298D"/>
    <w:rsid w:val="008A4611"/>
    <w:rsid w:val="008B2D64"/>
    <w:rsid w:val="008B4B66"/>
    <w:rsid w:val="008C291E"/>
    <w:rsid w:val="008C3663"/>
    <w:rsid w:val="008C4D90"/>
    <w:rsid w:val="008C61E2"/>
    <w:rsid w:val="008D014C"/>
    <w:rsid w:val="008E11EF"/>
    <w:rsid w:val="008E3226"/>
    <w:rsid w:val="008F45F9"/>
    <w:rsid w:val="00913919"/>
    <w:rsid w:val="00916A7E"/>
    <w:rsid w:val="00917DD8"/>
    <w:rsid w:val="009738F6"/>
    <w:rsid w:val="00983478"/>
    <w:rsid w:val="00990279"/>
    <w:rsid w:val="009A3EBD"/>
    <w:rsid w:val="009B3AD5"/>
    <w:rsid w:val="00A0316B"/>
    <w:rsid w:val="00A13DE9"/>
    <w:rsid w:val="00A40CEF"/>
    <w:rsid w:val="00A525E1"/>
    <w:rsid w:val="00A76013"/>
    <w:rsid w:val="00A87A83"/>
    <w:rsid w:val="00A95190"/>
    <w:rsid w:val="00A97F27"/>
    <w:rsid w:val="00AB3A4D"/>
    <w:rsid w:val="00AF28FF"/>
    <w:rsid w:val="00B44A78"/>
    <w:rsid w:val="00B650EB"/>
    <w:rsid w:val="00B860C2"/>
    <w:rsid w:val="00BD4B33"/>
    <w:rsid w:val="00BE043D"/>
    <w:rsid w:val="00C35641"/>
    <w:rsid w:val="00C41552"/>
    <w:rsid w:val="00C4169A"/>
    <w:rsid w:val="00C432C7"/>
    <w:rsid w:val="00C511E7"/>
    <w:rsid w:val="00C6244C"/>
    <w:rsid w:val="00C63626"/>
    <w:rsid w:val="00CD6EFC"/>
    <w:rsid w:val="00D1686D"/>
    <w:rsid w:val="00D22515"/>
    <w:rsid w:val="00D32EFC"/>
    <w:rsid w:val="00D35263"/>
    <w:rsid w:val="00D57A12"/>
    <w:rsid w:val="00D65CF2"/>
    <w:rsid w:val="00D67E60"/>
    <w:rsid w:val="00D76874"/>
    <w:rsid w:val="00D85DF4"/>
    <w:rsid w:val="00D86F0C"/>
    <w:rsid w:val="00D942C8"/>
    <w:rsid w:val="00DA3194"/>
    <w:rsid w:val="00DC6695"/>
    <w:rsid w:val="00DF1DEB"/>
    <w:rsid w:val="00E211A9"/>
    <w:rsid w:val="00E46D89"/>
    <w:rsid w:val="00E50441"/>
    <w:rsid w:val="00E55332"/>
    <w:rsid w:val="00E56E19"/>
    <w:rsid w:val="00EA0201"/>
    <w:rsid w:val="00ED1F06"/>
    <w:rsid w:val="00ED7619"/>
    <w:rsid w:val="00EE36FD"/>
    <w:rsid w:val="00F62FDC"/>
    <w:rsid w:val="00FA17EF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8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8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C9C5-EDFF-4457-8C0D-28BFE98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5</cp:revision>
  <cp:lastPrinted>2017-08-15T05:05:00Z</cp:lastPrinted>
  <dcterms:created xsi:type="dcterms:W3CDTF">2019-02-04T01:45:00Z</dcterms:created>
  <dcterms:modified xsi:type="dcterms:W3CDTF">2019-02-04T01:51:00Z</dcterms:modified>
</cp:coreProperties>
</file>